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 with Notes vs. Memory: A Self-Reflective Experiment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Mistake: Rejecting the Meaning of Words</w:t>
      </w:r>
    </w:p>
    <w:p>
      <w:pPr>
        <w:pStyle w:val="BodyText"/>
        <w:bidi w:val="0"/>
        <w:jc w:val="start"/>
        <w:rPr/>
      </w:pPr>
      <w:r>
        <w:rPr/>
        <w:t xml:space="preserve">I recorded another update. The last guide I made—well, it didn’t do anything </w:t>
      </w:r>
      <w:r>
        <w:rPr>
          <w:rStyle w:val="Emphasis"/>
        </w:rPr>
        <w:t>bad</w:t>
      </w:r>
      <w:r>
        <w:rPr/>
        <w:t xml:space="preserve">, but what </w:t>
      </w:r>
      <w:r>
        <w:rPr>
          <w:rStyle w:val="Emphasis"/>
        </w:rPr>
        <w:t>was</w:t>
      </w:r>
      <w:r>
        <w:rPr/>
        <w:t xml:space="preserve"> bad was what happened </w:t>
      </w:r>
      <w:r>
        <w:rPr>
          <w:rStyle w:val="Emphasis"/>
        </w:rPr>
        <w:t>after</w:t>
      </w:r>
      <w:r>
        <w:rPr/>
        <w:t xml:space="preserve"> it. I wrote myself a note: </w:t>
      </w:r>
      <w:r>
        <w:rPr>
          <w:rStyle w:val="Emphasis"/>
        </w:rPr>
        <w:t>"Never think about the meaning of words. Never think about reality from the perspective of words."</w:t>
      </w:r>
      <w:r>
        <w:rPr/>
        <w:t xml:space="preserve"> I told myself, </w:t>
      </w:r>
      <w:r>
        <w:rPr>
          <w:rStyle w:val="Emphasis"/>
        </w:rPr>
        <w:t>"Okay, I’ll remember this and only this."</w:t>
      </w:r>
      <w:r>
        <w:rPr/>
        <w:t xml:space="preserve"> And then the problems started.</w:t>
      </w:r>
    </w:p>
    <w:p>
      <w:pPr>
        <w:pStyle w:val="BodyText"/>
        <w:bidi w:val="0"/>
        <w:jc w:val="start"/>
        <w:rPr/>
      </w:pPr>
      <w:r>
        <w:rPr/>
        <w:t xml:space="preserve">At first, I stopped understanding </w:t>
      </w:r>
      <w:r>
        <w:rPr>
          <w:rStyle w:val="Emphasis"/>
        </w:rPr>
        <w:t>why</w:t>
      </w:r>
      <w:r>
        <w:rPr/>
        <w:t xml:space="preserve"> I shouldn’t think about the meaning of words. I’d ask myself, </w:t>
      </w:r>
      <w:r>
        <w:rPr>
          <w:rStyle w:val="Emphasis"/>
        </w:rPr>
        <w:t>"Why not?"</w:t>
      </w:r>
      <w:r>
        <w:rPr/>
        <w:t xml:space="preserve">—and then, because I didn’t remember the reasons, I’d end up thinking about the meaning of words </w:t>
      </w:r>
      <w:r>
        <w:rPr>
          <w:rStyle w:val="Emphasis"/>
        </w:rPr>
        <w:t>even more</w:t>
      </w:r>
      <w:r>
        <w:rPr/>
        <w:t xml:space="preserve">. This created stress. The note itself didn’t stop me from doing it; it just made me forget </w:t>
      </w:r>
      <w:r>
        <w:rPr>
          <w:rStyle w:val="Emphasis"/>
        </w:rPr>
        <w:t>why</w:t>
      </w:r>
      <w:r>
        <w:rPr/>
        <w:t xml:space="preserve"> I shouldn’t. And forgetting the </w:t>
      </w:r>
      <w:r>
        <w:rPr>
          <w:rStyle w:val="Emphasis"/>
        </w:rPr>
        <w:t>why</w:t>
      </w:r>
      <w:r>
        <w:rPr/>
        <w:t xml:space="preserve"> meant I kept slipping back into old habits.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realization:</w:t>
      </w:r>
      <w:r>
        <w:rPr/>
        <w:t xml:space="preserve"> </w:t>
      </w:r>
      <w:r>
        <w:rPr>
          <w:rStyle w:val="Emphasis"/>
        </w:rPr>
        <w:t>Rules without understanding are useless. Memory alone isn’t enough—you need the reasoning behind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Experiment: Restoring Lost Knowledge</w:t>
      </w:r>
    </w:p>
    <w:p>
      <w:pPr>
        <w:pStyle w:val="BodyText"/>
        <w:bidi w:val="0"/>
        <w:jc w:val="start"/>
        <w:rPr/>
      </w:pPr>
      <w:r>
        <w:rPr/>
        <w:t xml:space="preserve">I got stressed. I thought, </w:t>
      </w:r>
      <w:r>
        <w:rPr>
          <w:rStyle w:val="Emphasis"/>
        </w:rPr>
        <w:t>"Maybe this is nonsense."</w:t>
      </w:r>
      <w:r>
        <w:rPr/>
        <w:t xml:space="preserve"> So I decided to test it: I dug up everything I’d archived—all the reasons </w:t>
      </w:r>
      <w:r>
        <w:rPr>
          <w:rStyle w:val="Emphasis"/>
        </w:rPr>
        <w:t>why</w:t>
      </w:r>
      <w:r>
        <w:rPr/>
        <w:t xml:space="preserve"> I shouldn’t fixate on word meanings, why I shouldn’t view reality through linguistic frames. I revisited all of it.</w:t>
      </w:r>
    </w:p>
    <w:p>
      <w:pPr>
        <w:pStyle w:val="BodyText"/>
        <w:bidi w:val="0"/>
        <w:jc w:val="start"/>
        <w:rPr/>
      </w:pPr>
      <w:r>
        <w:rPr/>
        <w:t xml:space="preserve">The moment I restored that knowledge, my stress vanished. My state returned to normal. </w:t>
      </w:r>
      <w:r>
        <w:rPr>
          <w:rStyle w:val="Strong"/>
        </w:rPr>
        <w:t>This proved:</w:t>
      </w:r>
      <w:r>
        <w:rPr/>
        <w:t xml:space="preserve"> </w:t>
      </w:r>
      <w:r>
        <w:rPr>
          <w:rStyle w:val="Emphasis"/>
        </w:rPr>
        <w:t>The issue wasn’t the rule itself—it was the lack of context around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Core Solution: Two Critical Reminders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shouldn’t erase anything from memory.</w:t>
      </w:r>
      <w:r>
        <w:rPr/>
        <w:t xml:space="preserve"> My knowledge—my "guide"—is a collection of observations, texts, and experiences stored in my mind. I don’t need to delete or alter it. It just </w:t>
      </w:r>
      <w:r>
        <w:rPr>
          <w:rStyle w:val="Emphasis"/>
        </w:rPr>
        <w:t>exists</w:t>
      </w:r>
      <w:r>
        <w:rPr/>
        <w:t>, and that’s fine.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 xml:space="preserve">I can still forget to </w:t>
      </w:r>
      <w:r>
        <w:rPr>
          <w:rStyle w:val="Emphasis"/>
        </w:rPr>
        <w:t>apply</w:t>
      </w:r>
      <w:r>
        <w:rPr>
          <w:rStyle w:val="Strong"/>
        </w:rPr>
        <w:t xml:space="preserve"> it.</w:t>
      </w:r>
      <w:r>
        <w:rPr/>
        <w:t xml:space="preserve"> The two things I forget most often are: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"Never think about the meaning of words."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"Never view reality from the perspective of words."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Emphasis"/>
        </w:rPr>
        <w:t>verbally</w:t>
      </w:r>
      <w:r>
        <w:rPr/>
        <w:t xml:space="preserve"> remind myself of these, I instantly recall </w:t>
      </w:r>
      <w:r>
        <w:rPr>
          <w:rStyle w:val="Emphasis"/>
        </w:rPr>
        <w:t>why</w:t>
      </w:r>
      <w:r>
        <w:rPr/>
        <w:t xml:space="preserve"> they matter. But when I write them down in a note, something breaks.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Note Paradox: Why Writing It Down Backfires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Problem 1: Outsourcing Memory to Notes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</w:t>
      </w:r>
      <w:r>
        <w:rPr>
          <w:rStyle w:val="Emphasis"/>
        </w:rPr>
        <w:t>speak</w:t>
      </w:r>
      <w:r>
        <w:rPr/>
        <w:t xml:space="preserve"> the rules to myself, my brain internalizes the </w:t>
      </w:r>
      <w:r>
        <w:rPr>
          <w:rStyle w:val="Emphasis"/>
        </w:rPr>
        <w:t>action</w:t>
      </w:r>
      <w:r>
        <w:rPr/>
        <w:t xml:space="preserve"> I need to avoid.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</w:t>
      </w:r>
      <w:r>
        <w:rPr>
          <w:rStyle w:val="Emphasis"/>
        </w:rPr>
        <w:t>write</w:t>
      </w:r>
      <w:r>
        <w:rPr/>
        <w:t xml:space="preserve"> them down, I outsource the memory to the note—and then I only remember </w:t>
      </w:r>
      <w:r>
        <w:rPr>
          <w:rStyle w:val="Emphasis"/>
        </w:rPr>
        <w:t>the words</w:t>
      </w:r>
      <w:r>
        <w:rPr/>
        <w:t xml:space="preserve">, not the </w:t>
      </w:r>
      <w:r>
        <w:rPr>
          <w:rStyle w:val="Emphasis"/>
        </w:rPr>
        <w:t>meaning behind them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Later, when I recall the note, I’m just reading text and </w:t>
      </w:r>
      <w:r>
        <w:rPr>
          <w:rStyle w:val="Emphasis"/>
        </w:rPr>
        <w:t>interpreting its meaning</w:t>
      </w:r>
      <w:r>
        <w:rPr/>
        <w:t xml:space="preserve">, which defeats the purpose.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Problem 2: The Stress of Interpreted Words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Reading the note forces me to </w:t>
      </w:r>
      <w:r>
        <w:rPr>
          <w:rStyle w:val="Emphasis"/>
        </w:rPr>
        <w:t>represent the meaning of the words</w:t>
      </w:r>
      <w:r>
        <w:rPr/>
        <w:t xml:space="preserve"> in my mind.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representing the meaning of words like </w:t>
      </w:r>
      <w:r>
        <w:rPr>
          <w:rStyle w:val="Emphasis"/>
        </w:rPr>
        <w:t>"never think about the meaning of words"</w:t>
      </w:r>
      <w:r>
        <w:rPr/>
        <w:t xml:space="preserve"> creates anxiety—because it feels like an absolute command, and absolute commands stress me out.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Irony:</w:t>
      </w:r>
      <w:r>
        <w:rPr/>
        <w:t xml:space="preserve"> The note, meant to prevent me from fixating on word meanings, </w:t>
      </w:r>
      <w:r>
        <w:rPr>
          <w:rStyle w:val="Emphasis"/>
        </w:rPr>
        <w:t>forces me to fixate on word meanings</w:t>
      </w:r>
      <w:r>
        <w:rPr/>
        <w:t xml:space="preserve"> when I read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Problem 3: The "Plan" Trap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Notes function like plans. When I write a plan, I think about real actions—but later, I read the plan and think about </w:t>
      </w:r>
      <w:r>
        <w:rPr>
          <w:rStyle w:val="Emphasis"/>
        </w:rPr>
        <w:t>the words in the plan</w:t>
      </w:r>
      <w:r>
        <w:rPr/>
        <w:t xml:space="preserve">, not the original actions.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is a </w:t>
      </w:r>
      <w:r>
        <w:rPr>
          <w:rStyle w:val="Strong"/>
        </w:rPr>
        <w:t>category error</w:t>
      </w:r>
      <w:r>
        <w:rPr/>
        <w:t xml:space="preserve">: Confusing the </w:t>
      </w:r>
      <w:r>
        <w:rPr>
          <w:rStyle w:val="Emphasis"/>
        </w:rPr>
        <w:t>map</w:t>
      </w:r>
      <w:r>
        <w:rPr/>
        <w:t xml:space="preserve"> (the note) with the </w:t>
      </w:r>
      <w:r>
        <w:rPr>
          <w:rStyle w:val="Emphasis"/>
        </w:rPr>
        <w:t>territory</w:t>
      </w:r>
      <w:r>
        <w:rPr/>
        <w:t xml:space="preserve"> (the actual understanding).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</w:t>
      </w:r>
      <w:r>
        <w:rPr>
          <w:rStyle w:val="Emphasis"/>
        </w:rPr>
        <w:t>Notes turn living knowledge into dead text. The brain engages differently with spoken self-reminders than with written ones.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Alternative: Trusting Organic Memory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Emphasis"/>
        </w:rPr>
        <w:t>don’t</w:t>
      </w:r>
      <w:r>
        <w:rPr/>
        <w:t xml:space="preserve"> use notes and just tell myself: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"Never think about the meaning of words."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"Never view reality through words."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…</w:t>
      </w:r>
      <w:r>
        <w:rPr/>
        <w:t xml:space="preserve">I remember </w:t>
      </w:r>
      <w:r>
        <w:rPr>
          <w:rStyle w:val="Emphasis"/>
        </w:rPr>
        <w:t>exactly</w:t>
      </w:r>
      <w:r>
        <w:rPr/>
        <w:t xml:space="preserve"> what that means. No interpretation is needed. No stress arises. </w:t>
      </w:r>
      <w:r>
        <w:rPr>
          <w:rStyle w:val="Strong"/>
        </w:rPr>
        <w:t>But there’s a trade-off: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Pro:</w:t>
      </w:r>
      <w:r>
        <w:rPr/>
        <w:t xml:space="preserve"> I never forget the core rule.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Con:</w:t>
      </w:r>
      <w:r>
        <w:rPr/>
        <w:t xml:space="preserve"> I might </w:t>
      </w:r>
      <w:r>
        <w:rPr>
          <w:rStyle w:val="Emphasis"/>
        </w:rPr>
        <w:t>overfocus</w:t>
      </w:r>
      <w:r>
        <w:rPr/>
        <w:t xml:space="preserve"> on it, which distracts me from fully experiencing reality.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Question:</w:t>
      </w:r>
      <w:r>
        <w:rPr/>
        <w:t xml:space="preserve"> </w:t>
      </w:r>
      <w:r>
        <w:rPr>
          <w:rStyle w:val="Emphasis"/>
        </w:rPr>
        <w:t>Can I balance this? Can I remember without constant repetition?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Compromise: Notes as Low-Effort Anchors</w:t>
      </w:r>
    </w:p>
    <w:p>
      <w:pPr>
        <w:pStyle w:val="BodyText"/>
        <w:bidi w:val="0"/>
        <w:jc w:val="start"/>
        <w:rPr/>
      </w:pPr>
      <w:r>
        <w:rPr/>
        <w:t xml:space="preserve">Perhaps notes </w:t>
      </w:r>
      <w:r>
        <w:rPr>
          <w:rStyle w:val="Emphasis"/>
        </w:rPr>
        <w:t>can</w:t>
      </w:r>
      <w:r>
        <w:rPr/>
        <w:t xml:space="preserve"> work—</w:t>
      </w:r>
      <w:r>
        <w:rPr>
          <w:rStyle w:val="Strong"/>
        </w:rPr>
        <w:t>if I use them correctly.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way (bad):</w:t>
      </w:r>
      <w:r>
        <w:rPr/>
        <w:t xml:space="preserve"> Read the note → interpret the words → stress.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way (better):</w:t>
      </w:r>
      <w:r>
        <w:rPr/>
        <w:t xml:space="preserve"> Read the note → </w:t>
      </w:r>
      <w:r>
        <w:rPr>
          <w:rStyle w:val="Emphasis"/>
        </w:rPr>
        <w:t>don’t</w:t>
      </w:r>
      <w:r>
        <w:rPr/>
        <w:t xml:space="preserve"> interpret the words → let the meaning arise naturally, without fixation.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Testing this: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write the rules in a note but </w:t>
      </w:r>
      <w:r>
        <w:rPr>
          <w:rStyle w:val="Emphasis"/>
        </w:rPr>
        <w:t>don’t</w:t>
      </w:r>
      <w:r>
        <w:rPr/>
        <w:t xml:space="preserve"> obsess over them, I free up mental space.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periodically check the note </w:t>
      </w:r>
      <w:r>
        <w:rPr>
          <w:rStyle w:val="Emphasis"/>
        </w:rPr>
        <w:t>without</w:t>
      </w:r>
      <w:r>
        <w:rPr/>
        <w:t xml:space="preserve"> it dominating my thoughts.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might be more sustainable than relying purely on memory.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Hypothesis:</w:t>
      </w:r>
      <w:r>
        <w:rPr/>
        <w:t xml:space="preserve"> </w:t>
      </w:r>
      <w:r>
        <w:rPr>
          <w:rStyle w:val="Emphasis"/>
        </w:rPr>
        <w:t>Notes are tools, not crutches. They should supplement memory, not replace the direct, lived understanding.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Deeper Issue: Words vs. Reality</w:t>
      </w:r>
    </w:p>
    <w:p>
      <w:pPr>
        <w:pStyle w:val="BodyText"/>
        <w:bidi w:val="0"/>
        <w:jc w:val="start"/>
        <w:rPr/>
      </w:pPr>
      <w:r>
        <w:rPr/>
        <w:t xml:space="preserve">The real problem isn’t notes—it’s </w:t>
      </w:r>
      <w:r>
        <w:rPr>
          <w:rStyle w:val="Strong"/>
        </w:rPr>
        <w:t>how I interact with language.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Mistake:</w:t>
      </w:r>
      <w:r>
        <w:rPr/>
        <w:t xml:space="preserve"> Believing I need to </w:t>
      </w:r>
      <w:r>
        <w:rPr>
          <w:rStyle w:val="Emphasis"/>
        </w:rPr>
        <w:t>represent the meaning of words</w:t>
      </w:r>
      <w:r>
        <w:rPr/>
        <w:t xml:space="preserve"> to understand them.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Truth:</w:t>
      </w:r>
      <w:r>
        <w:rPr/>
        <w:t xml:space="preserve"> I can read text and grasp its </w:t>
      </w:r>
      <w:r>
        <w:rPr>
          <w:rStyle w:val="Emphasis"/>
        </w:rPr>
        <w:t>intent</w:t>
      </w:r>
      <w:r>
        <w:rPr/>
        <w:t xml:space="preserve"> without fixating on definitions.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see the note: </w:t>
      </w:r>
      <w:r>
        <w:rPr>
          <w:rStyle w:val="Emphasis"/>
        </w:rPr>
        <w:t>"Don’t think about word meanings,"</w:t>
      </w:r>
      <w:r>
        <w:rPr/>
        <w:t xml:space="preserve"> I don’t need to </w:t>
      </w:r>
      <w:r>
        <w:rPr>
          <w:rStyle w:val="Emphasis"/>
        </w:rPr>
        <w:t>define</w:t>
      </w:r>
      <w:r>
        <w:rPr/>
        <w:t xml:space="preserve"> "word meanings" to obey it.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just </w:t>
      </w:r>
      <w:r>
        <w:rPr>
          <w:rStyle w:val="Emphasis"/>
        </w:rPr>
        <w:t>see</w:t>
      </w:r>
      <w:r>
        <w:rPr/>
        <w:t xml:space="preserve"> the instruction and act on it, like following a road sign without analyzing its font.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</w:t>
      </w:r>
      <w:r>
        <w:rPr>
          <w:rStyle w:val="Emphasis"/>
        </w:rPr>
        <w:t>Language is a tool, not a prison. The goal isn’t to avoid words—it’s to avoid being trapped by their interpretations.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Final Decision: A Hybrid Approach</w:t>
      </w:r>
    </w:p>
    <w:p>
      <w:pPr>
        <w:pStyle w:val="BodyText"/>
        <w:bidi w:val="0"/>
        <w:jc w:val="start"/>
        <w:rPr/>
      </w:pPr>
      <w:r>
        <w:rPr/>
        <w:t>After all this, here’s the plan: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Keep the knowledge in memory.</w:t>
      </w:r>
      <w:r>
        <w:rPr/>
        <w:t xml:space="preserve"> Don’t erase or suppress it—just let it exist.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notes sparingly.</w:t>
      </w:r>
      <w:r>
        <w:rPr/>
        <w:t xml:space="preserve"> Write down only the two critical rules, but: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Read them </w:t>
      </w:r>
      <w:r>
        <w:rPr>
          <w:rStyle w:val="Emphasis"/>
        </w:rPr>
        <w:t>without</w:t>
      </w:r>
      <w:r>
        <w:rPr/>
        <w:t xml:space="preserve"> interpreting their meaning. </w:t>
      </w:r>
    </w:p>
    <w:p>
      <w:pPr>
        <w:pStyle w:val="BodyText"/>
        <w:numPr>
          <w:ilvl w:val="1"/>
          <w:numId w:val="1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Treat them as </w:t>
      </w:r>
      <w:r>
        <w:rPr>
          <w:rStyle w:val="Emphasis"/>
        </w:rPr>
        <w:t>reminders</w:t>
      </w:r>
      <w:r>
        <w:rPr/>
        <w:t xml:space="preserve">, not commands.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brain’s natural recall.</w:t>
      </w:r>
      <w:r>
        <w:rPr/>
        <w:t xml:space="preserve"> For these specific rules, verbal self-reminders work better than notes.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imperfection.</w:t>
      </w:r>
      <w:r>
        <w:rPr/>
        <w:t xml:space="preserve"> If I forget, it’s not a failure—just a signal to revisit the </w:t>
      </w:r>
      <w:r>
        <w:rPr>
          <w:rStyle w:val="Emphasis"/>
        </w:rPr>
        <w:t>why</w:t>
      </w:r>
      <w:r>
        <w:rPr/>
        <w:t xml:space="preserve"> behind the rules.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"The word ‘need’ is scary because it feels absolute. But ‘need’ here just means ‘this is useful for X.’ It’s not a moral law—it’s a tool. And tools are meant to be used, not worshipped."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Next step:</w:t>
      </w:r>
      <w:r>
        <w:rPr/>
        <w:t xml:space="preserve"> Test this hybrid system. Observe how often I forget the rules with vs. without notes, and adjust accordingly.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1023</Words>
  <Characters>4852</Characters>
  <CharactersWithSpaces>5797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2026-03-24T06:51:20Z</dcterms:created>
  <dc:creator/>
  <dc:description/>
  <dc:language>ru-RU</dc:language>
  <cp:lastModifiedBy/>
  <dcterms:modified xsi:type="dcterms:W3CDTF">2026-03-24T06:51:21Z</dcterms:modified>
  <cp:revision>2</cp:revision>
  <dc:subject/>
  <dc:title>Calibri</dc:title>
</cp:coreProperties>
</file>